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67" w:rsidRDefault="009E6167" w:rsidP="009E616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HelveticaLT-Light" w:hAnsi="HelveticaLT-Light" w:cs="HelveticaLT-Light"/>
          <w:sz w:val="28"/>
          <w:szCs w:val="20"/>
        </w:rPr>
      </w:pPr>
      <w:r w:rsidRPr="009E6167">
        <w:rPr>
          <w:rFonts w:ascii="HelveticaLT-Light" w:hAnsi="HelveticaLT-Light" w:cs="HelveticaLT-Light"/>
          <w:sz w:val="28"/>
          <w:szCs w:val="20"/>
        </w:rPr>
        <w:t>ALGEMENE VERKOOPSVOORWAARDEN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HelveticaLT-Light" w:hAnsi="HelveticaLT-Light" w:cs="HelveticaLT-Light"/>
          <w:sz w:val="28"/>
          <w:szCs w:val="20"/>
        </w:rPr>
      </w:pPr>
      <w:bookmarkStart w:id="0" w:name="_GoBack"/>
      <w:bookmarkEnd w:id="0"/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1 Alle klachten moeten per aangetekend schrijven binnen de 8 dagen geschieden.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2 Onze rekeningen zijn betaalbaar te Nieuwpoort na 15 dagen tenzij anders schriftelijk overeengekomen.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3 Niet tijdig betaalde rekeningen brengen van rechtswege en zonder aanmaning een intrest op van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1,5% per verlopen of begonnen maand, alsook bij wijze van forfaitaire schadeloosstelling van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10% met een minimum bedrag van €50,00.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4 De goederen reizen op risico van de bestemmeling, zelfs wanneer de levering vrachtvrij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geschiedt.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5 Wij behouden ons het recht voor bij importartikelen de valutaverschillen door te rekenen.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6 Wij zijn met name aan de levertijd niet behouden, indien tussentijds wijzigingen in de order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worden aangebracht of indien zich onvoorziene omstandigheden of een geval van onmacht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voordoen. Overschrijding van de levertijd zal de koper nimmer het recht geven op verandering van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betalingsvoorwaarden, korting, schadevergoeding of annulering van de order.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7 Als overmacht worden aangemerkt alle storingen in het bedrijf, wanprestaties van onze leveranciers,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stakingen, uitsluitingen, transportstoornissen, alle storingen van het economische leven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buiten onze controle. In geval van overmacht, zullen wij ten alle tijde gerechtigd zijn de koop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geheel of gedeeltelijk te annuleren en zullen wij van elke verdere verplichting ontslagen zijn zonder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 xml:space="preserve">dat de koper hieraan enig recht op schadevergoeding of </w:t>
      </w:r>
      <w:proofErr w:type="spellStart"/>
      <w:r w:rsidRPr="009E6167">
        <w:rPr>
          <w:rFonts w:ascii="HelveticaLT-Light" w:hAnsi="HelveticaLT-Light" w:cs="HelveticaLT-Light"/>
          <w:sz w:val="24"/>
          <w:szCs w:val="16"/>
        </w:rPr>
        <w:t>anderszijds</w:t>
      </w:r>
      <w:proofErr w:type="spellEnd"/>
      <w:r w:rsidRPr="009E6167">
        <w:rPr>
          <w:rFonts w:ascii="HelveticaLT-Light" w:hAnsi="HelveticaLT-Light" w:cs="HelveticaLT-Light"/>
          <w:sz w:val="24"/>
          <w:szCs w:val="16"/>
        </w:rPr>
        <w:t xml:space="preserve"> tegenover ons zal kunnen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ontlenen, een en ander onverminderd ons recht gedurende de periode tijdens welke de onmacht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aanhoud.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8 Geen enkele afwijking op onze algemene verkoopsvoorwaarden en offerten zal aanvaardbaar zijn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zonder onze uitdrukkelijke schriftelijke overeenkomst.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9 In geval van geschil zijn enkel de Rechtbanken van Veurne en de Vrederechter van Veurne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bevoegd.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10 Betalingen kunnen steeds contant voldaan worden bij Vandecasteele Security in de Marktstraat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9 te 8620 Nieuwpoort.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 xml:space="preserve">11 Betalingsvoorwaarden: Voorschot: materiaalkosten bij aanvang der werken. Saldo: </w:t>
      </w:r>
      <w:proofErr w:type="spellStart"/>
      <w:r w:rsidRPr="009E6167">
        <w:rPr>
          <w:rFonts w:ascii="HelveticaLT-Light" w:hAnsi="HelveticaLT-Light" w:cs="HelveticaLT-Light"/>
          <w:sz w:val="24"/>
          <w:szCs w:val="16"/>
        </w:rPr>
        <w:t>kontant</w:t>
      </w:r>
      <w:proofErr w:type="spellEnd"/>
      <w:r w:rsidRPr="009E6167">
        <w:rPr>
          <w:rFonts w:ascii="HelveticaLT-Light" w:hAnsi="HelveticaLT-Light" w:cs="HelveticaLT-Light"/>
          <w:sz w:val="24"/>
          <w:szCs w:val="16"/>
        </w:rPr>
        <w:t xml:space="preserve"> na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installatie.</w:t>
      </w:r>
    </w:p>
    <w:p w:rsidR="009E6167" w:rsidRPr="009E6167" w:rsidRDefault="009E6167" w:rsidP="009E6167">
      <w:pPr>
        <w:autoSpaceDE w:val="0"/>
        <w:autoSpaceDN w:val="0"/>
        <w:adjustRightInd w:val="0"/>
        <w:spacing w:after="0" w:line="240" w:lineRule="auto"/>
        <w:rPr>
          <w:rFonts w:ascii="HelveticaLT-Light" w:hAnsi="HelveticaLT-Light" w:cs="HelveticaLT-Light"/>
          <w:sz w:val="24"/>
          <w:szCs w:val="16"/>
        </w:rPr>
      </w:pPr>
      <w:r w:rsidRPr="009E6167">
        <w:rPr>
          <w:rFonts w:ascii="HelveticaLT-Light" w:hAnsi="HelveticaLT-Light" w:cs="HelveticaLT-Light"/>
          <w:sz w:val="24"/>
          <w:szCs w:val="16"/>
        </w:rPr>
        <w:t>12 Uw gegevens worden in een bestand opgeslagen.</w:t>
      </w:r>
    </w:p>
    <w:p w:rsidR="00BB5F42" w:rsidRPr="009E6167" w:rsidRDefault="009E6167" w:rsidP="009E6167">
      <w:pPr>
        <w:rPr>
          <w:sz w:val="36"/>
        </w:rPr>
      </w:pPr>
      <w:r w:rsidRPr="009E6167">
        <w:rPr>
          <w:rFonts w:ascii="HelveticaLT-Light" w:hAnsi="HelveticaLT-Light" w:cs="HelveticaLT-Light"/>
          <w:sz w:val="24"/>
          <w:szCs w:val="16"/>
        </w:rPr>
        <w:t xml:space="preserve">13 Door het aannemen van de offerte of </w:t>
      </w:r>
      <w:proofErr w:type="spellStart"/>
      <w:r w:rsidRPr="009E6167">
        <w:rPr>
          <w:rFonts w:ascii="HelveticaLT-Light" w:hAnsi="HelveticaLT-Light" w:cs="HelveticaLT-Light"/>
          <w:sz w:val="24"/>
          <w:szCs w:val="16"/>
        </w:rPr>
        <w:t>faktuur</w:t>
      </w:r>
      <w:proofErr w:type="spellEnd"/>
      <w:r w:rsidRPr="009E6167">
        <w:rPr>
          <w:rFonts w:ascii="HelveticaLT-Light" w:hAnsi="HelveticaLT-Light" w:cs="HelveticaLT-Light"/>
          <w:sz w:val="24"/>
          <w:szCs w:val="16"/>
        </w:rPr>
        <w:t xml:space="preserve"> aanvaard u ook de verkoopsvoorwaarden.</w:t>
      </w:r>
    </w:p>
    <w:sectPr w:rsidR="00BB5F42" w:rsidRPr="009E6167" w:rsidSect="00BB5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67"/>
    <w:rsid w:val="003178B2"/>
    <w:rsid w:val="00377F56"/>
    <w:rsid w:val="00461326"/>
    <w:rsid w:val="004F1A38"/>
    <w:rsid w:val="00537597"/>
    <w:rsid w:val="00651AED"/>
    <w:rsid w:val="009E6167"/>
    <w:rsid w:val="00B63AD0"/>
    <w:rsid w:val="00BB5F42"/>
    <w:rsid w:val="00CD4537"/>
    <w:rsid w:val="00DD1A11"/>
    <w:rsid w:val="00E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Vandecasteele</dc:creator>
  <cp:lastModifiedBy>Jan Vandecasteele</cp:lastModifiedBy>
  <cp:revision>2</cp:revision>
  <dcterms:created xsi:type="dcterms:W3CDTF">2015-04-10T15:28:00Z</dcterms:created>
  <dcterms:modified xsi:type="dcterms:W3CDTF">2015-04-10T15:28:00Z</dcterms:modified>
</cp:coreProperties>
</file>